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CD8D" w14:textId="3048DC14" w:rsidR="004B29E1" w:rsidRPr="00890532" w:rsidRDefault="004B29E1" w:rsidP="006D6DA9">
      <w:pPr>
        <w:rPr>
          <w:rFonts w:asciiTheme="minorHAnsi" w:hAnsiTheme="minorHAnsi" w:cstheme="minorHAnsi"/>
        </w:rPr>
      </w:pPr>
      <w:r w:rsidRPr="00890532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11D1CF4D" wp14:editId="1750F89C">
                <wp:extent cx="5981700" cy="1086119"/>
                <wp:effectExtent l="0" t="0" r="19050" b="19050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086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BA1A15" w14:textId="31C28BDF" w:rsidR="004B29E1" w:rsidRPr="00D3509A" w:rsidRDefault="00D3509A" w:rsidP="000457E2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D3509A">
                              <w:rPr>
                                <w:i/>
                                <w:iCs/>
                              </w:rPr>
                              <w:t>&lt;Naam gemeente&gt;</w:t>
                            </w:r>
                          </w:p>
                          <w:p w14:paraId="239E17A7" w14:textId="24511FBC" w:rsidR="004B29E1" w:rsidRPr="00D3509A" w:rsidRDefault="00D3509A" w:rsidP="000457E2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D3509A">
                              <w:rPr>
                                <w:i/>
                                <w:iCs/>
                              </w:rPr>
                              <w:t>&lt;Adres&gt;</w:t>
                            </w:r>
                          </w:p>
                          <w:p w14:paraId="557CAA85" w14:textId="62D353D8" w:rsidR="004B29E1" w:rsidRPr="00D3509A" w:rsidRDefault="00D3509A" w:rsidP="000457E2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D3509A">
                              <w:rPr>
                                <w:i/>
                                <w:iCs/>
                              </w:rPr>
                              <w:t>&lt;Postcode + plaats&gt;</w:t>
                            </w:r>
                          </w:p>
                          <w:p w14:paraId="0E1EEE58" w14:textId="77777777" w:rsidR="005A3170" w:rsidRDefault="005A3170" w:rsidP="000457E2">
                            <w:pPr>
                              <w:jc w:val="right"/>
                            </w:pPr>
                          </w:p>
                          <w:p w14:paraId="74732856" w14:textId="3868DAA7" w:rsidR="006F4AF2" w:rsidRPr="00F47A6E" w:rsidRDefault="000E7C06" w:rsidP="000457E2">
                            <w:pPr>
                              <w:ind w:left="4248"/>
                              <w:jc w:val="right"/>
                              <w:rPr>
                                <w:lang w:val="de-DE"/>
                              </w:rPr>
                            </w:pPr>
                            <w:r>
                              <w:t xml:space="preserve"> </w:t>
                            </w:r>
                            <w:r w:rsidR="00C32C54">
                              <w:t xml:space="preserve">    </w:t>
                            </w:r>
                            <w:r w:rsidR="006F4AF2" w:rsidRPr="00F47A6E">
                              <w:rPr>
                                <w:lang w:val="de-DE"/>
                              </w:rPr>
                              <w:t xml:space="preserve">Datum </w:t>
                            </w:r>
                            <w:proofErr w:type="spellStart"/>
                            <w:r w:rsidR="006F4AF2" w:rsidRPr="00F47A6E">
                              <w:rPr>
                                <w:lang w:val="de-DE"/>
                              </w:rPr>
                              <w:t>brief</w:t>
                            </w:r>
                            <w:proofErr w:type="spellEnd"/>
                            <w:r w:rsidR="006F4AF2" w:rsidRPr="00F47A6E">
                              <w:rPr>
                                <w:lang w:val="de-DE"/>
                              </w:rPr>
                              <w:t xml:space="preserve">: </w:t>
                            </w:r>
                            <w:r w:rsidR="00D3509A" w:rsidRPr="00F47A6E">
                              <w:rPr>
                                <w:lang w:val="de-DE"/>
                              </w:rPr>
                              <w:t>&lt;</w:t>
                            </w:r>
                            <w:proofErr w:type="spellStart"/>
                            <w:r w:rsidR="00D3509A" w:rsidRPr="00F47A6E">
                              <w:rPr>
                                <w:lang w:val="de-DE"/>
                              </w:rPr>
                              <w:t>datum</w:t>
                            </w:r>
                            <w:proofErr w:type="spellEnd"/>
                            <w:r w:rsidR="00D3509A" w:rsidRPr="00F47A6E">
                              <w:rPr>
                                <w:lang w:val="de-DE"/>
                              </w:rPr>
                              <w:t>&gt;</w:t>
                            </w:r>
                          </w:p>
                          <w:p w14:paraId="2DE4EEDD" w14:textId="5076CF88" w:rsidR="00353AF2" w:rsidRPr="00F47A6E" w:rsidRDefault="00353AF2" w:rsidP="000457E2">
                            <w:pPr>
                              <w:ind w:left="4248"/>
                              <w:jc w:val="right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F47A6E">
                              <w:rPr>
                                <w:lang w:val="de-DE"/>
                              </w:rPr>
                              <w:t>Zaaknummer</w:t>
                            </w:r>
                            <w:proofErr w:type="spellEnd"/>
                            <w:r w:rsidRPr="00F47A6E">
                              <w:rPr>
                                <w:lang w:val="de-DE"/>
                              </w:rPr>
                              <w:t xml:space="preserve">: </w:t>
                            </w:r>
                            <w:r w:rsidR="00D3509A" w:rsidRPr="00F47A6E">
                              <w:rPr>
                                <w:rFonts w:cs="Calibri"/>
                                <w:lang w:val="de-DE"/>
                              </w:rPr>
                              <w:t>&lt;</w:t>
                            </w:r>
                            <w:proofErr w:type="spellStart"/>
                            <w:r w:rsidR="00D3509A" w:rsidRPr="00F47A6E">
                              <w:rPr>
                                <w:rFonts w:cs="Calibri"/>
                                <w:lang w:val="de-DE"/>
                              </w:rPr>
                              <w:t>zaaknummer</w:t>
                            </w:r>
                            <w:proofErr w:type="spellEnd"/>
                            <w:r w:rsidR="00D3509A" w:rsidRPr="00F47A6E">
                              <w:rPr>
                                <w:rFonts w:cs="Calibri"/>
                                <w:lang w:val="de-DE"/>
                              </w:rPr>
                              <w:t>&gt;</w:t>
                            </w:r>
                          </w:p>
                          <w:p w14:paraId="60C28613" w14:textId="77777777" w:rsidR="000457E2" w:rsidRPr="00F47A6E" w:rsidRDefault="000457E2" w:rsidP="000E7C06">
                            <w:pPr>
                              <w:ind w:left="4248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D1CF4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71pt;height:8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rhNQIAAH0EAAAOAAAAZHJzL2Uyb0RvYy54bWysVE2P2jAQvVfqf7B8L0kosBARVpQVVSW0&#10;uxJb7dk4DonkeFzbkNBf37ETPna7p6oXM+OZPM+8ecP8vq0lOQpjK1AZTQYxJUJxyCu1z+jPl/WX&#10;KSXWMZUzCUpk9CQsvV98/jRvdCqGUILMhSEIomza6IyWzuk0iiwvRc3sALRQGCzA1Myha/ZRbliD&#10;6LWMhnE8iRowuTbAhbV4+9AF6SLgF4Xg7qkorHBEZhRrc+E04dz5M1rMWbo3TJcV78tg/1BFzSqF&#10;j16gHphj5GCqv6DqihuwULgBhzqCoqi4CD1gN0n8rpttybQIvSA5Vl9osv8Plj8et/rZENd+gxYH&#10;6AlptE0tXvp+2sLU/hcrJRhHCk8X2kTrCMfL8Wya3MUY4hhL4ukkSWYeJ7p+ro113wXUxBsZNTiX&#10;QBc7bqzrUs8p/jULssrXlZTB8VoQK2nIkeEUpQtFIvibLKlIk9HJ13EcgN/EgpquCLv9BwiIJxXW&#10;fG3eW67dtT0jO8hPSJSBTkNW83WFzWyYdc/MoGiQAFwE94RHIQGLgd6ipATz+6N7n4+zxCglDYow&#10;o/bXgRlBifyhcMqzZDTyqg3OaHw3RMfcRna3EXWoV4AMJbhymgfT5zt5NgsD9Svuy9K/iiGmOL6d&#10;UXc2V65bDdw3LpbLkIQ61cxt1FZzD+0n4kf10r4yo/t5OpTCI5zlytJ3Y+1y/ZcKlgcHRRVm7gnu&#10;WO15R40H1fT76Jfo1g9Z13+NxR8AAAD//wMAUEsDBBQABgAIAAAAIQBdAn/Z2gAAAAUBAAAPAAAA&#10;ZHJzL2Rvd25yZXYueG1sTI9BS8NAEIXvgv9hGcGb3bQGrTGbEhQRtCBWL96myZgEs7MhO23Tf+/o&#10;RS8Dj/d48718Nfne7GmMXWAH81kChrgKdceNg/e3h4slmCjINfaBycGRIqyK05Mcszoc+JX2G2mM&#10;lnDM0EErMmTWxqolj3EWBmL1PsPoUVSOja1HPGi57+0iSa6sx471Q4sD3bVUfW123sFT+oH3l/JM&#10;R+HppSwfl0Ma186dn03lLRihSf7C8IOv6FAo0zbsuI6md6BD5Peqd5MuVG41dD1PwBa5/U9ffAMA&#10;AP//AwBQSwECLQAUAAYACAAAACEAtoM4kv4AAADhAQAAEwAAAAAAAAAAAAAAAAAAAAAAW0NvbnRl&#10;bnRfVHlwZXNdLnhtbFBLAQItABQABgAIAAAAIQA4/SH/1gAAAJQBAAALAAAAAAAAAAAAAAAAAC8B&#10;AABfcmVscy8ucmVsc1BLAQItABQABgAIAAAAIQBpTxrhNQIAAH0EAAAOAAAAAAAAAAAAAAAAAC4C&#10;AABkcnMvZTJvRG9jLnhtbFBLAQItABQABgAIAAAAIQBdAn/Z2gAAAAUBAAAPAAAAAAAAAAAAAAAA&#10;AI8EAABkcnMvZG93bnJldi54bWxQSwUGAAAAAAQABADzAAAAlgUAAAAA&#10;" fillcolor="white [3201]" strokecolor="white [3212]" strokeweight=".5pt">
                <v:textbox>
                  <w:txbxContent>
                    <w:p w14:paraId="6EBA1A15" w14:textId="31C28BDF" w:rsidR="004B29E1" w:rsidRPr="00D3509A" w:rsidRDefault="00D3509A" w:rsidP="000457E2">
                      <w:pPr>
                        <w:jc w:val="right"/>
                        <w:rPr>
                          <w:i/>
                          <w:iCs/>
                        </w:rPr>
                      </w:pPr>
                      <w:r w:rsidRPr="00D3509A">
                        <w:rPr>
                          <w:i/>
                          <w:iCs/>
                        </w:rPr>
                        <w:t>&lt;Naam gemeente&gt;</w:t>
                      </w:r>
                    </w:p>
                    <w:p w14:paraId="239E17A7" w14:textId="24511FBC" w:rsidR="004B29E1" w:rsidRPr="00D3509A" w:rsidRDefault="00D3509A" w:rsidP="000457E2">
                      <w:pPr>
                        <w:jc w:val="right"/>
                        <w:rPr>
                          <w:i/>
                          <w:iCs/>
                        </w:rPr>
                      </w:pPr>
                      <w:r w:rsidRPr="00D3509A">
                        <w:rPr>
                          <w:i/>
                          <w:iCs/>
                        </w:rPr>
                        <w:t>&lt;Adres&gt;</w:t>
                      </w:r>
                    </w:p>
                    <w:p w14:paraId="557CAA85" w14:textId="62D353D8" w:rsidR="004B29E1" w:rsidRPr="00D3509A" w:rsidRDefault="00D3509A" w:rsidP="000457E2">
                      <w:pPr>
                        <w:jc w:val="right"/>
                        <w:rPr>
                          <w:i/>
                          <w:iCs/>
                        </w:rPr>
                      </w:pPr>
                      <w:r w:rsidRPr="00D3509A">
                        <w:rPr>
                          <w:i/>
                          <w:iCs/>
                        </w:rPr>
                        <w:t>&lt;Postcode + plaats&gt;</w:t>
                      </w:r>
                    </w:p>
                    <w:p w14:paraId="0E1EEE58" w14:textId="77777777" w:rsidR="005A3170" w:rsidRDefault="005A3170" w:rsidP="000457E2">
                      <w:pPr>
                        <w:jc w:val="right"/>
                      </w:pPr>
                    </w:p>
                    <w:p w14:paraId="74732856" w14:textId="3868DAA7" w:rsidR="006F4AF2" w:rsidRPr="00F47A6E" w:rsidRDefault="000E7C06" w:rsidP="000457E2">
                      <w:pPr>
                        <w:ind w:left="4248"/>
                        <w:jc w:val="right"/>
                        <w:rPr>
                          <w:lang w:val="de-DE"/>
                        </w:rPr>
                      </w:pPr>
                      <w:r>
                        <w:t xml:space="preserve"> </w:t>
                      </w:r>
                      <w:r w:rsidR="00C32C54">
                        <w:t xml:space="preserve">    </w:t>
                      </w:r>
                      <w:r w:rsidR="006F4AF2" w:rsidRPr="00F47A6E">
                        <w:rPr>
                          <w:lang w:val="de-DE"/>
                        </w:rPr>
                        <w:t xml:space="preserve">Datum brief: </w:t>
                      </w:r>
                      <w:r w:rsidR="00D3509A" w:rsidRPr="00F47A6E">
                        <w:rPr>
                          <w:lang w:val="de-DE"/>
                        </w:rPr>
                        <w:t>&lt;datum&gt;</w:t>
                      </w:r>
                    </w:p>
                    <w:p w14:paraId="2DE4EEDD" w14:textId="5076CF88" w:rsidR="00353AF2" w:rsidRPr="00F47A6E" w:rsidRDefault="00353AF2" w:rsidP="000457E2">
                      <w:pPr>
                        <w:ind w:left="4248"/>
                        <w:jc w:val="right"/>
                        <w:rPr>
                          <w:lang w:val="de-DE"/>
                        </w:rPr>
                      </w:pPr>
                      <w:r w:rsidRPr="00F47A6E">
                        <w:rPr>
                          <w:lang w:val="de-DE"/>
                        </w:rPr>
                        <w:t xml:space="preserve">Zaaknummer: </w:t>
                      </w:r>
                      <w:r w:rsidR="00D3509A" w:rsidRPr="00F47A6E">
                        <w:rPr>
                          <w:rFonts w:cs="Calibri"/>
                          <w:lang w:val="de-DE"/>
                        </w:rPr>
                        <w:t>&lt;zaaknummer&gt;</w:t>
                      </w:r>
                    </w:p>
                    <w:p w14:paraId="60C28613" w14:textId="77777777" w:rsidR="000457E2" w:rsidRPr="00F47A6E" w:rsidRDefault="000457E2" w:rsidP="000E7C06">
                      <w:pPr>
                        <w:ind w:left="4248"/>
                        <w:rPr>
                          <w:lang w:val="de-D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03A9CA4" w14:textId="77777777" w:rsidR="000E7C06" w:rsidRPr="00890532" w:rsidRDefault="000E7C06" w:rsidP="006D6DA9">
      <w:pPr>
        <w:rPr>
          <w:rFonts w:asciiTheme="minorHAnsi" w:hAnsiTheme="minorHAnsi" w:cstheme="minorHAnsi"/>
        </w:rPr>
      </w:pPr>
    </w:p>
    <w:p w14:paraId="31D142C2" w14:textId="4F687C62" w:rsidR="004B29E1" w:rsidRPr="00890532" w:rsidRDefault="006D6DA9" w:rsidP="006D6DA9">
      <w:pPr>
        <w:rPr>
          <w:rFonts w:asciiTheme="minorHAnsi" w:hAnsiTheme="minorHAnsi" w:cstheme="minorHAnsi"/>
        </w:rPr>
      </w:pPr>
      <w:r w:rsidRPr="00890532">
        <w:rPr>
          <w:rFonts w:asciiTheme="minorHAnsi" w:hAnsiTheme="minorHAnsi" w:cstheme="minorHAnsi"/>
        </w:rPr>
        <w:t>Onderwerp</w:t>
      </w:r>
      <w:r w:rsidR="00C70A29">
        <w:rPr>
          <w:rFonts w:asciiTheme="minorHAnsi" w:hAnsiTheme="minorHAnsi" w:cstheme="minorHAnsi"/>
        </w:rPr>
        <w:t xml:space="preserve">: </w:t>
      </w:r>
      <w:r w:rsidR="000457E2">
        <w:rPr>
          <w:rFonts w:asciiTheme="minorHAnsi" w:hAnsiTheme="minorHAnsi" w:cstheme="minorHAnsi"/>
        </w:rPr>
        <w:t>We hebben uw bezwaar ontvangen</w:t>
      </w:r>
    </w:p>
    <w:p w14:paraId="4FE3964D" w14:textId="77777777" w:rsidR="001F11B6" w:rsidRPr="00890532" w:rsidRDefault="001F11B6" w:rsidP="006D6DA9">
      <w:pPr>
        <w:rPr>
          <w:rFonts w:asciiTheme="minorHAnsi" w:hAnsiTheme="minorHAnsi" w:cstheme="minorHAnsi"/>
        </w:rPr>
      </w:pPr>
    </w:p>
    <w:p w14:paraId="55C57F85" w14:textId="1A9F2FF4" w:rsidR="006D6DA9" w:rsidRPr="00890532" w:rsidRDefault="007F4E4B" w:rsidP="006D6DA9">
      <w:pPr>
        <w:rPr>
          <w:rFonts w:asciiTheme="minorHAnsi" w:hAnsiTheme="minorHAnsi" w:cstheme="minorHAnsi"/>
        </w:rPr>
      </w:pPr>
      <w:r w:rsidRPr="00890532">
        <w:rPr>
          <w:rFonts w:asciiTheme="minorHAnsi" w:hAnsiTheme="minorHAnsi" w:cstheme="minorHAnsi"/>
        </w:rPr>
        <w:t>Beste</w:t>
      </w:r>
      <w:r w:rsidR="00B645FA" w:rsidRPr="00890532">
        <w:rPr>
          <w:rFonts w:asciiTheme="minorHAnsi" w:hAnsiTheme="minorHAnsi" w:cstheme="minorHAnsi"/>
        </w:rPr>
        <w:t xml:space="preserve"> </w:t>
      </w:r>
      <w:r w:rsidR="00D3509A" w:rsidRPr="00D3509A">
        <w:rPr>
          <w:rFonts w:asciiTheme="minorHAnsi" w:hAnsiTheme="minorHAnsi" w:cstheme="minorHAnsi"/>
          <w:i/>
          <w:iCs/>
        </w:rPr>
        <w:t>&lt;meneer/mevrouw + achternaam&gt;</w:t>
      </w:r>
      <w:r w:rsidR="00B645FA" w:rsidRPr="00890532">
        <w:rPr>
          <w:rFonts w:asciiTheme="minorHAnsi" w:hAnsiTheme="minorHAnsi" w:cstheme="minorHAnsi"/>
        </w:rPr>
        <w:t>,</w:t>
      </w:r>
    </w:p>
    <w:p w14:paraId="34E90D51" w14:textId="77777777" w:rsidR="00C70A29" w:rsidRPr="00D67C3F" w:rsidRDefault="00C70A29" w:rsidP="00C70A2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67C3F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72BBC81" w14:textId="77777777" w:rsidR="0018552C" w:rsidRDefault="000457E2" w:rsidP="000457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U stuurde ons o</w:t>
      </w:r>
      <w:r w:rsidRPr="002411F4">
        <w:rPr>
          <w:rStyle w:val="normaltextrun"/>
          <w:rFonts w:asciiTheme="minorHAnsi" w:hAnsiTheme="minorHAnsi" w:cstheme="minorHAnsi"/>
          <w:sz w:val="22"/>
          <w:szCs w:val="22"/>
        </w:rPr>
        <w:t>p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18552C" w:rsidRPr="0018552C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&lt;datum&gt;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2411F4">
        <w:rPr>
          <w:rStyle w:val="normaltextrun"/>
          <w:rFonts w:asciiTheme="minorHAnsi" w:hAnsiTheme="minorHAnsi" w:cstheme="minorHAnsi"/>
          <w:sz w:val="22"/>
          <w:szCs w:val="22"/>
        </w:rPr>
        <w:t>een brief met uw be</w:t>
      </w:r>
      <w:r>
        <w:rPr>
          <w:rStyle w:val="normaltextrun"/>
          <w:rFonts w:asciiTheme="minorHAnsi" w:hAnsiTheme="minorHAnsi" w:cstheme="minorHAnsi"/>
          <w:sz w:val="22"/>
          <w:szCs w:val="22"/>
        </w:rPr>
        <w:t>zwaar</w:t>
      </w:r>
      <w:r w:rsidR="00353AF2">
        <w:rPr>
          <w:rStyle w:val="normaltextrun"/>
          <w:rFonts w:asciiTheme="minorHAnsi" w:hAnsiTheme="minorHAnsi" w:cstheme="minorHAnsi"/>
          <w:sz w:val="22"/>
          <w:szCs w:val="22"/>
        </w:rPr>
        <w:t>. Uw bezwaar gaat over</w:t>
      </w:r>
      <w:r w:rsidR="00D3509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3509A" w:rsidRPr="00D3509A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&lt;korte beschrijving</w:t>
      </w:r>
      <w:r w:rsidR="00D3509A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inhoud bezwaar</w:t>
      </w:r>
      <w:r w:rsidR="00D3509A" w:rsidRPr="00D3509A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&gt;</w:t>
      </w:r>
      <w:r w:rsidRPr="00D3509A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2411F4">
        <w:rPr>
          <w:rStyle w:val="normaltextrun"/>
          <w:rFonts w:asciiTheme="minorHAnsi" w:hAnsiTheme="minorHAnsi" w:cstheme="minorHAnsi"/>
          <w:sz w:val="22"/>
          <w:szCs w:val="22"/>
        </w:rPr>
        <w:t>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2411F4">
        <w:rPr>
          <w:rStyle w:val="normaltextrun"/>
          <w:rFonts w:asciiTheme="minorHAnsi" w:hAnsiTheme="minorHAnsi" w:cstheme="minorHAnsi"/>
          <w:sz w:val="22"/>
          <w:szCs w:val="22"/>
        </w:rPr>
        <w:t xml:space="preserve"> hebben uw bezwaar op tijd ontvangen. Ook is uw bezwaar compleet. </w:t>
      </w:r>
    </w:p>
    <w:p w14:paraId="1757DB54" w14:textId="40DF0766" w:rsidR="000457E2" w:rsidRPr="002411F4" w:rsidRDefault="000457E2" w:rsidP="000457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1F4">
        <w:rPr>
          <w:rStyle w:val="normaltextrun"/>
          <w:rFonts w:asciiTheme="minorHAnsi" w:hAnsiTheme="minorHAnsi" w:cstheme="minorHAnsi"/>
          <w:sz w:val="22"/>
          <w:szCs w:val="22"/>
        </w:rPr>
        <w:t>In deze brief leest u wat w</w:t>
      </w:r>
      <w:r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Pr="002411F4">
        <w:rPr>
          <w:rStyle w:val="normaltextrun"/>
          <w:rFonts w:asciiTheme="minorHAnsi" w:hAnsiTheme="minorHAnsi" w:cstheme="minorHAnsi"/>
          <w:sz w:val="22"/>
          <w:szCs w:val="22"/>
        </w:rPr>
        <w:t xml:space="preserve"> met uw bezwaar gaan doen. </w:t>
      </w:r>
      <w:r w:rsidRPr="002411F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9A31CCA" w14:textId="20C10A7A" w:rsidR="000457E2" w:rsidRPr="002411F4" w:rsidRDefault="000457E2" w:rsidP="000457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1F4">
        <w:rPr>
          <w:rStyle w:val="eop"/>
          <w:rFonts w:asciiTheme="minorHAnsi" w:hAnsiTheme="minorHAnsi" w:cstheme="minorHAnsi"/>
          <w:sz w:val="22"/>
          <w:szCs w:val="22"/>
        </w:rPr>
        <w:t>  </w:t>
      </w:r>
    </w:p>
    <w:p w14:paraId="119458B6" w14:textId="090DC2A8" w:rsidR="000457E2" w:rsidRPr="002411F4" w:rsidRDefault="004405FE" w:rsidP="000457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</w:t>
      </w:r>
      <w:r w:rsidR="000457E2" w:rsidRPr="002411F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ommissie bezwaarschriften</w:t>
      </w:r>
      <w:r w:rsidR="000457E2" w:rsidRPr="002411F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1C041B" w14:textId="56436C30" w:rsidR="000457E2" w:rsidRPr="002411F4" w:rsidRDefault="00353AF2" w:rsidP="000457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We sturen u</w:t>
      </w:r>
      <w:r w:rsidR="000457E2" w:rsidRPr="002411F4">
        <w:rPr>
          <w:rStyle w:val="normaltextrun"/>
          <w:rFonts w:asciiTheme="minorHAnsi" w:hAnsiTheme="minorHAnsi" w:cstheme="minorHAnsi"/>
          <w:sz w:val="22"/>
          <w:szCs w:val="22"/>
        </w:rPr>
        <w:t xml:space="preserve">w bezwaar naar de commissie bezwaarschriften. </w:t>
      </w:r>
      <w:r w:rsidR="000457E2" w:rsidRPr="002411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Soms is er hoorzitting nodig waar u meer over uw bezwaar kunt vertellen. Is er een hoorzitting? Dan </w:t>
      </w:r>
      <w:r w:rsidR="00BD109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krijgt</w:t>
      </w:r>
      <w:r w:rsidR="000457E2" w:rsidRPr="002411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u daarvoor een uitnodiging. </w:t>
      </w:r>
      <w:r w:rsidR="000457E2" w:rsidRPr="002411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4D625F2" w14:textId="77777777" w:rsidR="000457E2" w:rsidRPr="002411F4" w:rsidRDefault="000457E2" w:rsidP="000457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1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67AA038" w14:textId="42A65E63" w:rsidR="000457E2" w:rsidRPr="002411F4" w:rsidRDefault="004405FE" w:rsidP="000457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Beslissing op uw bezwaar</w:t>
      </w:r>
      <w:r w:rsidR="000457E2" w:rsidRPr="002411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9612CA8" w14:textId="3ABA6E4B" w:rsidR="000457E2" w:rsidRPr="002411F4" w:rsidRDefault="000457E2" w:rsidP="000457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1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De commissie stuurt het advies over uw bezwaar naar het college van burgemeesters en wethouders. Zij bekijken of ze het eens zijn met het advies. Daarna nemen ze een beslissing. U krijgt een brief met de beslissing </w:t>
      </w:r>
      <w:r w:rsidR="004405F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op zijn laatst op</w:t>
      </w:r>
      <w:r w:rsidR="00A364F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509A" w:rsidRPr="00D3509A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&lt;datum&gt;</w:t>
      </w:r>
      <w:r w:rsidRPr="002411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 </w:t>
      </w:r>
      <w:r w:rsidRPr="002411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5F23F88" w14:textId="77777777" w:rsidR="000457E2" w:rsidRPr="002411F4" w:rsidRDefault="000457E2" w:rsidP="000457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5F57C24" w14:textId="77777777" w:rsidR="0018552C" w:rsidRDefault="000457E2" w:rsidP="000457E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411F4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Heeft u nog vragen</w:t>
      </w:r>
      <w:r w:rsidRPr="002411F4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A364F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</w:t>
      </w:r>
      <w:r w:rsidRPr="002411F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 of mail ons dan gerust. U bereikt ons op telefoonnummer</w:t>
      </w:r>
      <w:r w:rsidR="00A364F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3509A" w:rsidRPr="00D3509A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&lt;telefoonnummer&gt;</w:t>
      </w:r>
      <w:r w:rsidRPr="00D3509A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2411F4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of via</w:t>
      </w:r>
      <w:r w:rsidR="00A364F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D3509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          </w:t>
      </w:r>
    </w:p>
    <w:p w14:paraId="097C0885" w14:textId="4A1A171C" w:rsidR="000457E2" w:rsidRPr="002411F4" w:rsidRDefault="00D3509A" w:rsidP="000457E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D3509A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  <w:shd w:val="clear" w:color="auto" w:fill="FFFFFF"/>
        </w:rPr>
        <w:t>&lt;e-mailadres&gt;</w:t>
      </w:r>
      <w:r w:rsidR="000457E2" w:rsidRPr="00D3509A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.</w:t>
      </w:r>
      <w:r w:rsidR="000457E2" w:rsidRPr="002411F4">
        <w:rPr>
          <w:rStyle w:val="normaltextrun"/>
          <w:rFonts w:asciiTheme="minorHAnsi" w:hAnsiTheme="minorHAnsi" w:cstheme="minorHAnsi"/>
          <w:sz w:val="22"/>
          <w:szCs w:val="22"/>
        </w:rPr>
        <w:t xml:space="preserve"> Uw </w:t>
      </w:r>
      <w:r w:rsidR="000457E2" w:rsidRPr="00A364FE">
        <w:rPr>
          <w:rStyle w:val="normaltextrun"/>
          <w:rFonts w:ascii="Calibri" w:hAnsi="Calibri" w:cs="Calibri"/>
          <w:sz w:val="22"/>
          <w:szCs w:val="22"/>
        </w:rPr>
        <w:t>zaaknummer is</w:t>
      </w:r>
      <w:r w:rsidR="00A364FE" w:rsidRPr="00A364FE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3509A">
        <w:rPr>
          <w:rFonts w:ascii="Calibri" w:hAnsi="Calibri" w:cs="Calibri"/>
          <w:i/>
          <w:iCs/>
          <w:sz w:val="22"/>
          <w:szCs w:val="22"/>
        </w:rPr>
        <w:t>&lt;zaaknummer&gt;</w:t>
      </w:r>
      <w:r w:rsidR="000457E2" w:rsidRPr="00D3509A">
        <w:rPr>
          <w:rStyle w:val="normaltextrun"/>
          <w:rFonts w:ascii="Calibri" w:hAnsi="Calibri" w:cs="Calibri"/>
          <w:i/>
          <w:iCs/>
          <w:sz w:val="22"/>
          <w:szCs w:val="22"/>
        </w:rPr>
        <w:t>.</w:t>
      </w:r>
      <w:r w:rsidR="000457E2" w:rsidRPr="002411F4">
        <w:rPr>
          <w:rStyle w:val="normaltextrun"/>
          <w:rFonts w:asciiTheme="minorHAnsi" w:hAnsiTheme="minorHAnsi" w:cstheme="minorHAnsi"/>
          <w:sz w:val="22"/>
          <w:szCs w:val="22"/>
        </w:rPr>
        <w:t xml:space="preserve"> Wilt u dit nummer noemen of in uw mail zetten? Dan kunnen w</w:t>
      </w:r>
      <w:r w:rsidR="00A364FE">
        <w:rPr>
          <w:rStyle w:val="normaltextrun"/>
          <w:rFonts w:asciiTheme="minorHAnsi" w:hAnsiTheme="minorHAnsi" w:cstheme="minorHAnsi"/>
          <w:sz w:val="22"/>
          <w:szCs w:val="22"/>
        </w:rPr>
        <w:t>e</w:t>
      </w:r>
      <w:r w:rsidR="000457E2" w:rsidRPr="002411F4">
        <w:rPr>
          <w:rStyle w:val="normaltextrun"/>
          <w:rFonts w:asciiTheme="minorHAnsi" w:hAnsiTheme="minorHAnsi" w:cstheme="minorHAnsi"/>
          <w:sz w:val="22"/>
          <w:szCs w:val="22"/>
        </w:rPr>
        <w:t xml:space="preserve"> u sneller helpen. We zijn bereikbaar op maandag </w:t>
      </w:r>
      <w:r w:rsidR="00BD109D">
        <w:rPr>
          <w:rStyle w:val="normaltextrun"/>
          <w:rFonts w:asciiTheme="minorHAnsi" w:hAnsiTheme="minorHAnsi" w:cstheme="minorHAnsi"/>
          <w:sz w:val="22"/>
          <w:szCs w:val="22"/>
        </w:rPr>
        <w:t>tot en met</w:t>
      </w:r>
      <w:r w:rsidR="000457E2" w:rsidRPr="002411F4">
        <w:rPr>
          <w:rStyle w:val="normaltextrun"/>
          <w:rFonts w:asciiTheme="minorHAnsi" w:hAnsiTheme="minorHAnsi" w:cstheme="minorHAnsi"/>
          <w:sz w:val="22"/>
          <w:szCs w:val="22"/>
        </w:rPr>
        <w:t xml:space="preserve"> vrijdag tussen 09.00 en 16.30 uur.</w:t>
      </w:r>
      <w:r w:rsidR="000457E2" w:rsidRPr="002411F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D80C64" w14:textId="77777777" w:rsidR="001F11B6" w:rsidRPr="00890532" w:rsidRDefault="001F11B6" w:rsidP="001F11B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9053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9602C66" w14:textId="77777777" w:rsidR="001F11B6" w:rsidRPr="00890532" w:rsidRDefault="001F11B6" w:rsidP="001F11B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90532">
        <w:rPr>
          <w:rStyle w:val="eop"/>
          <w:rFonts w:asciiTheme="minorHAnsi" w:hAnsiTheme="minorHAnsi" w:cstheme="minorHAnsi"/>
          <w:sz w:val="22"/>
          <w:szCs w:val="22"/>
        </w:rPr>
        <w:t>Met vriendelijke groet,</w:t>
      </w:r>
    </w:p>
    <w:p w14:paraId="19941741" w14:textId="5F65F2C2" w:rsidR="001F11B6" w:rsidRPr="00890532" w:rsidRDefault="001F11B6" w:rsidP="001F11B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90532">
        <w:rPr>
          <w:rStyle w:val="contextualspellingandgrammarerror"/>
          <w:rFonts w:asciiTheme="minorHAnsi" w:hAnsiTheme="minorHAnsi" w:cstheme="minorHAnsi"/>
          <w:sz w:val="22"/>
          <w:szCs w:val="22"/>
        </w:rPr>
        <w:t>namens het</w:t>
      </w:r>
      <w:r w:rsidRPr="00890532">
        <w:rPr>
          <w:rStyle w:val="normaltextrun"/>
          <w:rFonts w:asciiTheme="minorHAnsi" w:hAnsiTheme="minorHAnsi" w:cstheme="minorHAnsi"/>
          <w:sz w:val="22"/>
          <w:szCs w:val="22"/>
        </w:rPr>
        <w:t xml:space="preserve"> college van burgemeester en wethouders van </w:t>
      </w:r>
      <w:r w:rsidR="00D3509A" w:rsidRPr="00D3509A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&lt;naam gemeente&gt;</w:t>
      </w:r>
      <w:r w:rsidRPr="00D3509A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,</w:t>
      </w:r>
      <w:r w:rsidRPr="00890532">
        <w:rPr>
          <w:rStyle w:val="normaltextrun"/>
          <w:rFonts w:asciiTheme="minorHAnsi" w:hAnsiTheme="minorHAnsi" w:cstheme="minorHAnsi"/>
          <w:sz w:val="22"/>
          <w:szCs w:val="22"/>
        </w:rPr>
        <w:t>  </w:t>
      </w:r>
      <w:r w:rsidRPr="0089053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14CD60E" w14:textId="77777777" w:rsidR="001F11B6" w:rsidRPr="00890532" w:rsidRDefault="001F11B6" w:rsidP="001F11B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9053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DED9084" w14:textId="0BDCFF02" w:rsidR="00353AF2" w:rsidRDefault="00353AF2" w:rsidP="001F11B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82F9AF6" w14:textId="3E2020D7" w:rsidR="00D3509A" w:rsidRPr="00D3509A" w:rsidRDefault="00D3509A" w:rsidP="001F11B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  <w:sz w:val="22"/>
          <w:szCs w:val="22"/>
        </w:rPr>
      </w:pPr>
      <w:r w:rsidRPr="00D3509A">
        <w:rPr>
          <w:rStyle w:val="eop"/>
          <w:rFonts w:asciiTheme="minorHAnsi" w:hAnsiTheme="minorHAnsi" w:cstheme="minorHAnsi"/>
          <w:i/>
          <w:iCs/>
          <w:sz w:val="22"/>
          <w:szCs w:val="22"/>
        </w:rPr>
        <w:t>&lt;Naam medewerker&gt;</w:t>
      </w:r>
    </w:p>
    <w:p w14:paraId="7198B7F0" w14:textId="51FE6696" w:rsidR="00D3509A" w:rsidRPr="00D3509A" w:rsidRDefault="00D3509A" w:rsidP="001F11B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  <w:sz w:val="22"/>
          <w:szCs w:val="22"/>
        </w:rPr>
      </w:pPr>
      <w:r w:rsidRPr="00D3509A">
        <w:rPr>
          <w:rStyle w:val="eop"/>
          <w:rFonts w:asciiTheme="minorHAnsi" w:hAnsiTheme="minorHAnsi" w:cstheme="minorHAnsi"/>
          <w:i/>
          <w:iCs/>
          <w:sz w:val="22"/>
          <w:szCs w:val="22"/>
        </w:rPr>
        <w:t>&lt;Functie medewerker&gt;</w:t>
      </w:r>
    </w:p>
    <w:p w14:paraId="5D320AC3" w14:textId="77777777" w:rsidR="00BD109D" w:rsidRDefault="00BD109D" w:rsidP="001F11B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C359ECC" w14:textId="4C08E243" w:rsidR="00353AF2" w:rsidRDefault="00353AF2" w:rsidP="000457E2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06AFAA73" w14:textId="77777777" w:rsidR="00353AF2" w:rsidRDefault="00353AF2" w:rsidP="000457E2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BC808D5" w14:textId="77777777" w:rsidR="00353AF2" w:rsidRDefault="00353AF2" w:rsidP="000457E2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6EB34132" w14:textId="518C8865" w:rsidR="00353AF2" w:rsidRDefault="00353AF2" w:rsidP="000457E2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7596A4D" w14:textId="77777777" w:rsidR="00D3509A" w:rsidRDefault="00D3509A" w:rsidP="000457E2">
      <w:pPr>
        <w:spacing w:after="160" w:line="259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B59EB2C" w14:textId="44F83CB9" w:rsidR="00890532" w:rsidRPr="00AA2614" w:rsidRDefault="001F11B6" w:rsidP="00353AF2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AA2614">
        <w:rPr>
          <w:rFonts w:asciiTheme="minorHAnsi" w:hAnsiTheme="minorHAnsi" w:cstheme="minorHAnsi"/>
          <w:b/>
          <w:bCs/>
        </w:rPr>
        <w:lastRenderedPageBreak/>
        <w:t>BIJLAGE</w:t>
      </w:r>
    </w:p>
    <w:p w14:paraId="6D8E303D" w14:textId="63329C30" w:rsidR="00353AF2" w:rsidRPr="002411F4" w:rsidRDefault="00353AF2" w:rsidP="00353A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Wat als we meer tijd nodig hebben</w:t>
      </w:r>
      <w:r w:rsidRPr="002411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2DD8442" w14:textId="1E56AECE" w:rsidR="00353AF2" w:rsidRPr="002411F4" w:rsidRDefault="00353AF2" w:rsidP="00353A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Misschien hebben we meer tijd nodig. </w:t>
      </w:r>
      <w:r w:rsidRPr="002411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Dan kunnen we de tijd die nodig is om te beslissen verlengen met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maximaal 6 weken</w:t>
      </w:r>
      <w:r w:rsidRPr="002411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. U krijgt </w:t>
      </w:r>
      <w:r w:rsidR="00BD109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dan </w:t>
      </w:r>
      <w:r w:rsidRPr="002411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een brief</w:t>
      </w:r>
      <w:r w:rsidR="00BD109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van ons</w:t>
      </w:r>
      <w:r w:rsidRPr="002411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 </w:t>
      </w:r>
      <w:r w:rsidRPr="002411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7278144" w14:textId="77777777" w:rsidR="00353AF2" w:rsidRPr="002411F4" w:rsidRDefault="00353AF2" w:rsidP="00353A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1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196C468" w14:textId="26BBE862" w:rsidR="00353AF2" w:rsidRPr="002411F4" w:rsidRDefault="00353AF2" w:rsidP="00353A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Wat kunt u doen als we niet op tijd beslissen</w:t>
      </w:r>
    </w:p>
    <w:p w14:paraId="1720F835" w14:textId="25F1B1DB" w:rsidR="004405FE" w:rsidRDefault="00353AF2" w:rsidP="00353A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2411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Heeft u op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509A" w:rsidRPr="00D3509A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&lt;datum&gt;</w:t>
      </w:r>
      <w:r w:rsidRPr="002411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nog niets van ons gehoord?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En hebben we de periode om te beslissen ook niet verlengd</w:t>
      </w:r>
      <w:r w:rsidR="00BD109D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?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411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Dan zijn we te laat met beslissen. Neem contact met ons op. </w:t>
      </w:r>
    </w:p>
    <w:p w14:paraId="5FF984D0" w14:textId="6EF966A3" w:rsidR="00353AF2" w:rsidRPr="002411F4" w:rsidRDefault="00353AF2" w:rsidP="00353AF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2411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Bel naar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509A" w:rsidRPr="00D3509A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&lt;telefoonnummer</w:t>
      </w:r>
      <w:r w:rsidR="00D3509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&gt;</w:t>
      </w:r>
      <w:r w:rsidRPr="002411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of mail naar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509A" w:rsidRPr="00D3509A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&lt;e-mailadres&gt;</w:t>
      </w:r>
      <w:r w:rsidRPr="002411F4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 U kunt ons ook een brief sturen. Kijk voor meer informatie op</w:t>
      </w:r>
      <w:r w:rsidR="00D3509A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3509A" w:rsidRPr="00D3509A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&lt;website&gt;</w:t>
      </w:r>
      <w:r w:rsidRPr="00D3509A">
        <w:rPr>
          <w:rStyle w:val="normaltextrun"/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r w:rsidRPr="002411F4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87D89F" w14:textId="77777777" w:rsidR="00353AF2" w:rsidRDefault="00353AF2" w:rsidP="008905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39FC1D6" w14:textId="0AB231ED" w:rsidR="00890532" w:rsidRDefault="00890532" w:rsidP="0089053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9053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Waar staat dit in de </w:t>
      </w:r>
      <w:r w:rsidR="004436E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wet en </w:t>
      </w:r>
      <w:r w:rsidRPr="00890532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regels</w:t>
      </w:r>
      <w:r w:rsidRPr="00890532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81F9EFB" w14:textId="5E806A36" w:rsidR="004436E1" w:rsidRDefault="001F11B6" w:rsidP="00890532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Volgens de wet moeten wij u vertellen </w:t>
      </w:r>
      <w:r w:rsidR="00BD109D">
        <w:rPr>
          <w:rStyle w:val="eop"/>
          <w:rFonts w:asciiTheme="minorHAnsi" w:hAnsiTheme="minorHAnsi" w:cstheme="minorHAnsi"/>
          <w:sz w:val="22"/>
          <w:szCs w:val="22"/>
        </w:rPr>
        <w:t xml:space="preserve">hoe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wij dit besluit hebben genomen. </w:t>
      </w:r>
    </w:p>
    <w:p w14:paraId="4C4F5AA1" w14:textId="71320CBD" w:rsidR="001F11B6" w:rsidRPr="00890532" w:rsidRDefault="00DB614A" w:rsidP="0089053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U vindt de belangrijkste regels in: </w:t>
      </w:r>
    </w:p>
    <w:p w14:paraId="79D584E8" w14:textId="0A798DF3" w:rsidR="00254978" w:rsidRDefault="00254978" w:rsidP="00254978">
      <w:pPr>
        <w:pStyle w:val="Lijstalinea"/>
        <w:numPr>
          <w:ilvl w:val="0"/>
          <w:numId w:val="15"/>
        </w:numPr>
        <w:spacing w:line="255" w:lineRule="atLeast"/>
      </w:pPr>
      <w:r w:rsidRPr="00DE4D63">
        <w:t>Artikel 7:10</w:t>
      </w:r>
      <w:r w:rsidR="000457E2">
        <w:t xml:space="preserve"> </w:t>
      </w:r>
      <w:r w:rsidRPr="00DE4D63">
        <w:t>van de Algemene wet bestuursrecht</w:t>
      </w:r>
    </w:p>
    <w:p w14:paraId="744763DD" w14:textId="77777777" w:rsidR="000457E2" w:rsidRPr="00DE4D63" w:rsidRDefault="000457E2" w:rsidP="000457E2">
      <w:pPr>
        <w:pStyle w:val="Lijstalinea"/>
        <w:spacing w:line="255" w:lineRule="atLeast"/>
      </w:pPr>
    </w:p>
    <w:p w14:paraId="0F58C154" w14:textId="740C2897" w:rsidR="00254978" w:rsidRPr="000B787E" w:rsidRDefault="00254978" w:rsidP="00254978">
      <w:pPr>
        <w:spacing w:line="255" w:lineRule="atLeast"/>
      </w:pPr>
      <w:r w:rsidRPr="00DE4D63">
        <w:t xml:space="preserve">U </w:t>
      </w:r>
      <w:r w:rsidR="00BD109D">
        <w:t>vindt</w:t>
      </w:r>
      <w:r w:rsidRPr="00DE4D63">
        <w:t xml:space="preserve"> deze </w:t>
      </w:r>
      <w:r w:rsidR="00684CD7">
        <w:t>regels</w:t>
      </w:r>
      <w:r w:rsidRPr="00DE4D63">
        <w:t xml:space="preserve"> op </w:t>
      </w:r>
      <w:hyperlink r:id="rId7" w:history="1">
        <w:r w:rsidRPr="000B787E">
          <w:rPr>
            <w:rStyle w:val="Hyperlink"/>
            <w:color w:val="auto"/>
            <w:u w:val="none"/>
          </w:rPr>
          <w:t>wetten.overheid.nl</w:t>
        </w:r>
      </w:hyperlink>
      <w:r w:rsidRPr="000B787E">
        <w:t>.</w:t>
      </w:r>
    </w:p>
    <w:p w14:paraId="006C50FA" w14:textId="566B4349" w:rsidR="00353AF2" w:rsidRDefault="00353AF2" w:rsidP="00254978">
      <w:pPr>
        <w:spacing w:line="255" w:lineRule="atLeast"/>
      </w:pPr>
    </w:p>
    <w:p w14:paraId="6C0137C3" w14:textId="77777777" w:rsidR="00353AF2" w:rsidRPr="00DE4D63" w:rsidRDefault="00353AF2" w:rsidP="00254978">
      <w:pPr>
        <w:spacing w:line="255" w:lineRule="atLeast"/>
      </w:pPr>
    </w:p>
    <w:p w14:paraId="6CE699E9" w14:textId="77777777" w:rsidR="00890532" w:rsidRPr="00890532" w:rsidRDefault="00890532" w:rsidP="00CF13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EEF301B" w14:textId="0584A8BE" w:rsidR="00216BB4" w:rsidRPr="00890532" w:rsidRDefault="00216BB4" w:rsidP="00CF1398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216BB4" w:rsidRPr="00890532" w:rsidSect="00061DCC">
      <w:headerReference w:type="default" r:id="rId8"/>
      <w:pgSz w:w="11901" w:h="16846" w:code="9"/>
      <w:pgMar w:top="1985" w:right="1400" w:bottom="1985" w:left="1191" w:header="567" w:footer="68" w:gutter="0"/>
      <w:paperSrc w:first="11" w:other="1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431A" w14:textId="77777777" w:rsidR="003F4DDC" w:rsidRDefault="003F4DDC" w:rsidP="006D6DA9">
      <w:r>
        <w:separator/>
      </w:r>
    </w:p>
  </w:endnote>
  <w:endnote w:type="continuationSeparator" w:id="0">
    <w:p w14:paraId="025EA740" w14:textId="77777777" w:rsidR="003F4DDC" w:rsidRDefault="003F4DDC" w:rsidP="006D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1CA9" w14:textId="77777777" w:rsidR="003F4DDC" w:rsidRDefault="003F4DDC" w:rsidP="006D6DA9">
      <w:r>
        <w:separator/>
      </w:r>
    </w:p>
  </w:footnote>
  <w:footnote w:type="continuationSeparator" w:id="0">
    <w:p w14:paraId="46F05E85" w14:textId="77777777" w:rsidR="003F4DDC" w:rsidRDefault="003F4DDC" w:rsidP="006D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4F5D" w14:textId="588985D5" w:rsidR="00287FCD" w:rsidRDefault="00F91D4F" w:rsidP="00A92822">
    <w:pPr>
      <w:jc w:val="right"/>
    </w:pPr>
    <w:r>
      <w:tab/>
    </w:r>
    <w:r>
      <w:tab/>
    </w:r>
    <w:r>
      <w:tab/>
    </w:r>
    <w:r>
      <w:tab/>
    </w:r>
  </w:p>
  <w:p w14:paraId="79E99BCB" w14:textId="77777777" w:rsidR="00024E78" w:rsidRDefault="00000000" w:rsidP="00061DCC">
    <w:pPr>
      <w:tabs>
        <w:tab w:val="left" w:pos="2910"/>
        <w:tab w:val="left" w:pos="3345"/>
        <w:tab w:val="left" w:pos="4020"/>
        <w:tab w:val="right" w:pos="9310"/>
      </w:tabs>
    </w:pPr>
  </w:p>
  <w:p w14:paraId="6DE89E95" w14:textId="77777777" w:rsidR="00D3509A" w:rsidRPr="008F60BD" w:rsidRDefault="00D3509A" w:rsidP="00D3509A">
    <w:pPr>
      <w:tabs>
        <w:tab w:val="left" w:pos="2910"/>
        <w:tab w:val="left" w:pos="3345"/>
        <w:tab w:val="left" w:pos="4020"/>
        <w:tab w:val="right" w:pos="9310"/>
      </w:tabs>
    </w:pPr>
    <w:r w:rsidRPr="006920DA">
      <w:rPr>
        <w:i/>
        <w:iCs/>
        <w:sz w:val="18"/>
        <w:szCs w:val="18"/>
      </w:rPr>
      <w:t>Deze brief is ontwikkeld met gemeenten in het VNG-project Duidelijke Overheidscommunicatie – november 2022.</w:t>
    </w:r>
    <w:r>
      <w:rPr>
        <w:sz w:val="18"/>
        <w:szCs w:val="18"/>
      </w:rPr>
      <w:t xml:space="preserve">   </w:t>
    </w:r>
    <w:r>
      <w:rPr>
        <w:noProof/>
      </w:rPr>
      <w:drawing>
        <wp:inline distT="0" distB="0" distL="0" distR="0" wp14:anchorId="10189E89" wp14:editId="39DC40D3">
          <wp:extent cx="524598" cy="313898"/>
          <wp:effectExtent l="0" t="0" r="8890" b="0"/>
          <wp:docPr id="3" name="Afbeelding 3" descr="Logo V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Logo V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1" t="21190" r="47242" b="36423"/>
                  <a:stretch/>
                </pic:blipFill>
                <pic:spPr bwMode="auto">
                  <a:xfrm>
                    <a:off x="0" y="0"/>
                    <a:ext cx="602160" cy="3603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0AA213" w14:textId="6EFFC3F1" w:rsidR="001967C6" w:rsidRPr="006D6DA9" w:rsidRDefault="00000000" w:rsidP="00061DCC">
    <w:pPr>
      <w:tabs>
        <w:tab w:val="left" w:pos="2910"/>
        <w:tab w:val="left" w:pos="3345"/>
        <w:tab w:val="left" w:pos="4020"/>
        <w:tab w:val="right" w:pos="9310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92C59"/>
    <w:multiLevelType w:val="multilevel"/>
    <w:tmpl w:val="FF8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F3212D"/>
    <w:multiLevelType w:val="hybridMultilevel"/>
    <w:tmpl w:val="A576108C"/>
    <w:lvl w:ilvl="0" w:tplc="F84C018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14705"/>
    <w:multiLevelType w:val="multilevel"/>
    <w:tmpl w:val="7A18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8A5C45"/>
    <w:multiLevelType w:val="multilevel"/>
    <w:tmpl w:val="16B6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7F51A9"/>
    <w:multiLevelType w:val="multilevel"/>
    <w:tmpl w:val="F4D0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6231EA"/>
    <w:multiLevelType w:val="hybridMultilevel"/>
    <w:tmpl w:val="B64CF9F0"/>
    <w:lvl w:ilvl="0" w:tplc="FD08BEF0">
      <w:start w:val="123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23B9E"/>
    <w:multiLevelType w:val="multilevel"/>
    <w:tmpl w:val="A858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837473"/>
    <w:multiLevelType w:val="multilevel"/>
    <w:tmpl w:val="8478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D158FC"/>
    <w:multiLevelType w:val="multilevel"/>
    <w:tmpl w:val="198A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BEA715A"/>
    <w:multiLevelType w:val="multilevel"/>
    <w:tmpl w:val="A75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A65072"/>
    <w:multiLevelType w:val="multilevel"/>
    <w:tmpl w:val="DEC2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F1223E"/>
    <w:multiLevelType w:val="multilevel"/>
    <w:tmpl w:val="DEB0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D701FE"/>
    <w:multiLevelType w:val="hybridMultilevel"/>
    <w:tmpl w:val="748A383E"/>
    <w:lvl w:ilvl="0" w:tplc="0F3A7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4A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25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EF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EA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FA3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AA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0C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21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B15E1"/>
    <w:multiLevelType w:val="hybridMultilevel"/>
    <w:tmpl w:val="44723B36"/>
    <w:lvl w:ilvl="0" w:tplc="690C4AA0">
      <w:start w:val="123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232C6"/>
    <w:multiLevelType w:val="hybridMultilevel"/>
    <w:tmpl w:val="D528D616"/>
    <w:lvl w:ilvl="0" w:tplc="EB164F2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539952">
    <w:abstractNumId w:val="12"/>
  </w:num>
  <w:num w:numId="2" w16cid:durableId="518278380">
    <w:abstractNumId w:val="11"/>
  </w:num>
  <w:num w:numId="3" w16cid:durableId="205072600">
    <w:abstractNumId w:val="10"/>
  </w:num>
  <w:num w:numId="4" w16cid:durableId="685640331">
    <w:abstractNumId w:val="8"/>
  </w:num>
  <w:num w:numId="5" w16cid:durableId="925265514">
    <w:abstractNumId w:val="3"/>
  </w:num>
  <w:num w:numId="6" w16cid:durableId="339940173">
    <w:abstractNumId w:val="6"/>
  </w:num>
  <w:num w:numId="7" w16cid:durableId="364529080">
    <w:abstractNumId w:val="2"/>
  </w:num>
  <w:num w:numId="8" w16cid:durableId="1774940315">
    <w:abstractNumId w:val="13"/>
  </w:num>
  <w:num w:numId="9" w16cid:durableId="1857034954">
    <w:abstractNumId w:val="7"/>
  </w:num>
  <w:num w:numId="10" w16cid:durableId="1551962618">
    <w:abstractNumId w:val="9"/>
  </w:num>
  <w:num w:numId="11" w16cid:durableId="1418095826">
    <w:abstractNumId w:val="4"/>
  </w:num>
  <w:num w:numId="12" w16cid:durableId="840126748">
    <w:abstractNumId w:val="14"/>
  </w:num>
  <w:num w:numId="13" w16cid:durableId="46145988">
    <w:abstractNumId w:val="0"/>
  </w:num>
  <w:num w:numId="14" w16cid:durableId="885918146">
    <w:abstractNumId w:val="5"/>
  </w:num>
  <w:num w:numId="15" w16cid:durableId="986978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A9"/>
    <w:rsid w:val="00031F6B"/>
    <w:rsid w:val="000457E2"/>
    <w:rsid w:val="000632A9"/>
    <w:rsid w:val="00076C89"/>
    <w:rsid w:val="000B787E"/>
    <w:rsid w:val="000D1AD5"/>
    <w:rsid w:val="000E7C06"/>
    <w:rsid w:val="00146B61"/>
    <w:rsid w:val="00165E62"/>
    <w:rsid w:val="0018552C"/>
    <w:rsid w:val="001C67E3"/>
    <w:rsid w:val="001F11B6"/>
    <w:rsid w:val="00213D92"/>
    <w:rsid w:val="00216BB4"/>
    <w:rsid w:val="00254978"/>
    <w:rsid w:val="002653D6"/>
    <w:rsid w:val="00274503"/>
    <w:rsid w:val="00335972"/>
    <w:rsid w:val="00353741"/>
    <w:rsid w:val="00353AF2"/>
    <w:rsid w:val="00377897"/>
    <w:rsid w:val="003B61E7"/>
    <w:rsid w:val="003D63E2"/>
    <w:rsid w:val="003F4DDC"/>
    <w:rsid w:val="00400794"/>
    <w:rsid w:val="0040762D"/>
    <w:rsid w:val="004405FE"/>
    <w:rsid w:val="004436E1"/>
    <w:rsid w:val="00446EE8"/>
    <w:rsid w:val="004B29E1"/>
    <w:rsid w:val="005011C5"/>
    <w:rsid w:val="005A0560"/>
    <w:rsid w:val="005A3170"/>
    <w:rsid w:val="005D1C37"/>
    <w:rsid w:val="005F1188"/>
    <w:rsid w:val="006764A4"/>
    <w:rsid w:val="006849CA"/>
    <w:rsid w:val="00684CD7"/>
    <w:rsid w:val="006C07BA"/>
    <w:rsid w:val="006D6DA9"/>
    <w:rsid w:val="006F4AF2"/>
    <w:rsid w:val="007031BC"/>
    <w:rsid w:val="0072086E"/>
    <w:rsid w:val="00743F9B"/>
    <w:rsid w:val="00762CF6"/>
    <w:rsid w:val="007E53F5"/>
    <w:rsid w:val="007F4E4B"/>
    <w:rsid w:val="00805096"/>
    <w:rsid w:val="00806858"/>
    <w:rsid w:val="008262C2"/>
    <w:rsid w:val="0082693E"/>
    <w:rsid w:val="0085298E"/>
    <w:rsid w:val="00890532"/>
    <w:rsid w:val="008A0263"/>
    <w:rsid w:val="00937DB0"/>
    <w:rsid w:val="009959CB"/>
    <w:rsid w:val="009E0DB1"/>
    <w:rsid w:val="00A364FE"/>
    <w:rsid w:val="00A977B3"/>
    <w:rsid w:val="00AA1878"/>
    <w:rsid w:val="00AA2614"/>
    <w:rsid w:val="00AC0CD6"/>
    <w:rsid w:val="00AD7C6D"/>
    <w:rsid w:val="00B03625"/>
    <w:rsid w:val="00B1174B"/>
    <w:rsid w:val="00B5668A"/>
    <w:rsid w:val="00B645FA"/>
    <w:rsid w:val="00B771F6"/>
    <w:rsid w:val="00BB47A2"/>
    <w:rsid w:val="00BC577E"/>
    <w:rsid w:val="00BD109D"/>
    <w:rsid w:val="00BD55EF"/>
    <w:rsid w:val="00BE1EFA"/>
    <w:rsid w:val="00BF2DBA"/>
    <w:rsid w:val="00C32C54"/>
    <w:rsid w:val="00C70A29"/>
    <w:rsid w:val="00CB5C90"/>
    <w:rsid w:val="00CE3ACF"/>
    <w:rsid w:val="00CE5B06"/>
    <w:rsid w:val="00CF1398"/>
    <w:rsid w:val="00D1508E"/>
    <w:rsid w:val="00D300CE"/>
    <w:rsid w:val="00D3509A"/>
    <w:rsid w:val="00D74F30"/>
    <w:rsid w:val="00D85E13"/>
    <w:rsid w:val="00DA6E3C"/>
    <w:rsid w:val="00DB28BB"/>
    <w:rsid w:val="00DB614A"/>
    <w:rsid w:val="00E62B16"/>
    <w:rsid w:val="00E63C99"/>
    <w:rsid w:val="00EB43EE"/>
    <w:rsid w:val="00EF4BFA"/>
    <w:rsid w:val="00F20417"/>
    <w:rsid w:val="00F326A4"/>
    <w:rsid w:val="00F47A6E"/>
    <w:rsid w:val="00F90A3F"/>
    <w:rsid w:val="00F91D4F"/>
    <w:rsid w:val="00FC70FB"/>
    <w:rsid w:val="00F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1A55"/>
  <w15:chartTrackingRefBased/>
  <w15:docId w15:val="{1F969783-D154-4E30-BEDA-114DA435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6DA9"/>
    <w:pPr>
      <w:spacing w:after="0" w:line="240" w:lineRule="auto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D6D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D6DA9"/>
    <w:rPr>
      <w:rFonts w:ascii="Calibri" w:eastAsia="Times New Roman" w:hAnsi="Calibri" w:cs="Times New Roman"/>
      <w:lang w:eastAsia="nl-NL"/>
    </w:rPr>
  </w:style>
  <w:style w:type="paragraph" w:styleId="Voettekst">
    <w:name w:val="footer"/>
    <w:basedOn w:val="Standaard"/>
    <w:link w:val="VoettekstChar"/>
    <w:rsid w:val="006D6D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D6DA9"/>
    <w:rPr>
      <w:rFonts w:ascii="Calibri" w:eastAsia="Times New Roman" w:hAnsi="Calibri" w:cs="Times New Roman"/>
      <w:lang w:eastAsia="nl-NL"/>
    </w:rPr>
  </w:style>
  <w:style w:type="character" w:styleId="Hyperlink">
    <w:name w:val="Hyperlink"/>
    <w:basedOn w:val="Standaardalinea-lettertype"/>
    <w:uiPriority w:val="99"/>
    <w:rsid w:val="006D6DA9"/>
    <w:rPr>
      <w:color w:val="0563C1" w:themeColor="hyperlink"/>
      <w:u w:val="single"/>
    </w:rPr>
  </w:style>
  <w:style w:type="paragraph" w:customStyle="1" w:styleId="Default">
    <w:name w:val="Default"/>
    <w:basedOn w:val="Standaard"/>
    <w:rsid w:val="006D6DA9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character" w:styleId="Verwijzingopmerking">
    <w:name w:val="annotation reference"/>
    <w:basedOn w:val="Standaardalinea-lettertype"/>
    <w:rsid w:val="006D6DA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D6DA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D6DA9"/>
    <w:rPr>
      <w:rFonts w:ascii="Calibri" w:eastAsia="Times New Roman" w:hAnsi="Calibri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6D6DA9"/>
    <w:pPr>
      <w:ind w:left="720"/>
      <w:contextualSpacing/>
    </w:pPr>
  </w:style>
  <w:style w:type="paragraph" w:customStyle="1" w:styleId="paragraph">
    <w:name w:val="paragraph"/>
    <w:basedOn w:val="Standaard"/>
    <w:rsid w:val="006D6D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6D6DA9"/>
  </w:style>
  <w:style w:type="character" w:customStyle="1" w:styleId="eop">
    <w:name w:val="eop"/>
    <w:basedOn w:val="Standaardalinea-lettertype"/>
    <w:rsid w:val="006D6DA9"/>
  </w:style>
  <w:style w:type="character" w:customStyle="1" w:styleId="contextualspellingandgrammarerror">
    <w:name w:val="contextualspellingandgrammarerror"/>
    <w:basedOn w:val="Standaardalinea-lettertype"/>
    <w:rsid w:val="006D6DA9"/>
  </w:style>
  <w:style w:type="character" w:styleId="Onopgelostemelding">
    <w:name w:val="Unresolved Mention"/>
    <w:basedOn w:val="Standaardalinea-lettertype"/>
    <w:uiPriority w:val="99"/>
    <w:semiHidden/>
    <w:unhideWhenUsed/>
    <w:rsid w:val="0040762D"/>
    <w:rPr>
      <w:color w:val="605E5C"/>
      <w:shd w:val="clear" w:color="auto" w:fill="E1DFDD"/>
    </w:rPr>
  </w:style>
  <w:style w:type="character" w:customStyle="1" w:styleId="pagebreaktextspan">
    <w:name w:val="pagebreaktextspan"/>
    <w:basedOn w:val="Standaardalinea-lettertype"/>
    <w:rsid w:val="00BD55EF"/>
  </w:style>
  <w:style w:type="character" w:customStyle="1" w:styleId="tabchar">
    <w:name w:val="tabchar"/>
    <w:basedOn w:val="Standaardalinea-lettertype"/>
    <w:rsid w:val="00216BB4"/>
  </w:style>
  <w:style w:type="character" w:customStyle="1" w:styleId="scxw75297785">
    <w:name w:val="scxw75297785"/>
    <w:basedOn w:val="Standaardalinea-lettertype"/>
    <w:rsid w:val="00216BB4"/>
  </w:style>
  <w:style w:type="character" w:customStyle="1" w:styleId="spellingerror">
    <w:name w:val="spellingerror"/>
    <w:basedOn w:val="Standaardalinea-lettertype"/>
    <w:rsid w:val="00216BB4"/>
  </w:style>
  <w:style w:type="character" w:customStyle="1" w:styleId="scxw209761824">
    <w:name w:val="scxw209761824"/>
    <w:basedOn w:val="Standaardalinea-lettertype"/>
    <w:rsid w:val="00CF1398"/>
  </w:style>
  <w:style w:type="character" w:customStyle="1" w:styleId="scxw78465451">
    <w:name w:val="scxw78465451"/>
    <w:basedOn w:val="Standaardalinea-lettertype"/>
    <w:rsid w:val="00C7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1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2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9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9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6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wetten.overheid.n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9ECEA308B84D9DEA9510C6742286" ma:contentTypeVersion="17" ma:contentTypeDescription="Een nieuw document maken." ma:contentTypeScope="" ma:versionID="a27db1a7a216ce408f4639baf81edda5">
  <xsd:schema xmlns:xsd="http://www.w3.org/2001/XMLSchema" xmlns:xs="http://www.w3.org/2001/XMLSchema" xmlns:p="http://schemas.microsoft.com/office/2006/metadata/properties" xmlns:ns2="b8fca0a0-27c6-4a00-aeae-01e5b9dec855" xmlns:ns3="98d5a3bf-d0cc-4268-b18a-f75d4a7bec3c" xmlns:ns4="e1004dbb-a453-4bf8-9bba-9aaa6c4e5238" targetNamespace="http://schemas.microsoft.com/office/2006/metadata/properties" ma:root="true" ma:fieldsID="50abf6116fa047500389e9d2508d779a" ns2:_="" ns3:_="" ns4:_="">
    <xsd:import namespace="b8fca0a0-27c6-4a00-aeae-01e5b9dec855"/>
    <xsd:import namespace="98d5a3bf-d0cc-4268-b18a-f75d4a7bec3c"/>
    <xsd:import namespace="e1004dbb-a453-4bf8-9bba-9aaa6c4e5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ca0a0-27c6-4a00-aeae-01e5b9dec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104d5ce-f540-4606-a78d-e5febbb94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a3bf-d0cc-4268-b18a-f75d4a7be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04dbb-a453-4bf8-9bba-9aaa6c4e52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ba81e08-a893-4499-b530-a8fdf0f162bb}" ma:internalName="TaxCatchAll" ma:showField="CatchAllData" ma:web="98d5a3bf-d0cc-4268-b18a-f75d4a7be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04dbb-a453-4bf8-9bba-9aaa6c4e5238" xsi:nil="true"/>
    <lcf76f155ced4ddcb4097134ff3c332f xmlns="b8fca0a0-27c6-4a00-aeae-01e5b9dec8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14F9C0-A0B9-46EB-A8D9-3653024CEA06}"/>
</file>

<file path=customXml/itemProps2.xml><?xml version="1.0" encoding="utf-8"?>
<ds:datastoreItem xmlns:ds="http://schemas.openxmlformats.org/officeDocument/2006/customXml" ds:itemID="{0CA90657-9008-4026-905D-38CA01C26494}"/>
</file>

<file path=customXml/itemProps3.xml><?xml version="1.0" encoding="utf-8"?>
<ds:datastoreItem xmlns:ds="http://schemas.openxmlformats.org/officeDocument/2006/customXml" ds:itemID="{30271147-DFFA-4421-8286-56AB34CBA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ontvangstbevestiging bezwaar op tijd en compleet</dc:title>
  <dc:subject/>
  <dc:creator>Maria van Andel</dc:creator>
  <cp:keywords/>
  <dc:description/>
  <cp:lastModifiedBy>Maria van Andel</cp:lastModifiedBy>
  <cp:revision>5</cp:revision>
  <cp:lastPrinted>2022-11-21T13:54:00Z</cp:lastPrinted>
  <dcterms:created xsi:type="dcterms:W3CDTF">2022-11-21T13:15:00Z</dcterms:created>
  <dcterms:modified xsi:type="dcterms:W3CDTF">2022-11-21T20:12:00Z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0x010100CD189ECEA308B84D9DEA9510C6742286</vt:lpwstr>
  </property>
</Properties>
</file>